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8F5" w:rsidRDefault="00F758F5">
      <w:bookmarkStart w:id="0" w:name="_GoBack"/>
      <w:r>
        <w:t>Наех Милен за цялостен ремонт на баня. Изключително коректни и сериозни майстори. Много съм доволен. Работят чисто, не сме имали проблем нито със срока, нито с цената – както се бяхме разбрали, така и стана. Бих ги препоръчал на всичките си познати.</w:t>
      </w:r>
      <w:bookmarkEnd w:id="0"/>
    </w:p>
    <w:sectPr w:rsidR="00F7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F5"/>
    <w:rsid w:val="009B38FE"/>
    <w:rsid w:val="00F7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FEF0"/>
  <w15:chartTrackingRefBased/>
  <w15:docId w15:val="{0647BA1B-B2CF-4E06-96F8-6BDDF8BA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2026-01-13T15:48:00Z</dcterms:created>
  <dcterms:modified xsi:type="dcterms:W3CDTF">2026-01-13T15:54:00Z</dcterms:modified>
</cp:coreProperties>
</file>