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C1" w:rsidRDefault="001305C1" w:rsidP="001305C1">
      <w:pPr>
        <w:spacing w:line="240" w:lineRule="auto"/>
        <w:rPr>
          <w:lang w:val="bg-BG"/>
        </w:rPr>
      </w:pPr>
      <w:r>
        <w:rPr>
          <w:lang w:val="bg-BG"/>
        </w:rPr>
        <w:t>Беше ми извършен основен ремонт на апартамент, като в холната част беше положена декоративна мазилка по негова разработка. Изключително съм доволна от детайлната работа на г-н Сидеров. Всичко беше извършено много качествено и в срок!Препоръчвам</w:t>
      </w:r>
      <w:bookmarkStart w:id="0" w:name="_GoBack"/>
      <w:bookmarkEnd w:id="0"/>
    </w:p>
    <w:p w:rsidR="006C7AF4" w:rsidRDefault="00C91172">
      <w:pPr>
        <w:rPr>
          <w:lang w:val="bg-BG"/>
        </w:rPr>
      </w:pPr>
      <w:r>
        <w:rPr>
          <w:lang w:val="bg-BG"/>
        </w:rPr>
        <w:t>Деница Иванова</w:t>
      </w:r>
    </w:p>
    <w:p w:rsidR="0089564E" w:rsidRPr="0089564E" w:rsidRDefault="006C7AF4">
      <w:pPr>
        <w:rPr>
          <w:lang w:val="bg-BG"/>
        </w:rPr>
      </w:pPr>
      <w:r>
        <w:rPr>
          <w:lang w:val="bg-BG"/>
        </w:rPr>
        <w:t>08</w:t>
      </w:r>
      <w:r w:rsidR="00C91172">
        <w:rPr>
          <w:lang w:val="bg-BG"/>
        </w:rPr>
        <w:t>94454061</w:t>
      </w:r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1305C1"/>
    <w:rsid w:val="00224488"/>
    <w:rsid w:val="003F7FB2"/>
    <w:rsid w:val="006C7AF4"/>
    <w:rsid w:val="0089564E"/>
    <w:rsid w:val="00C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CE8B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2023-02-21T10:48:00Z</dcterms:created>
  <dcterms:modified xsi:type="dcterms:W3CDTF">2023-02-21T10:48:00Z</dcterms:modified>
</cp:coreProperties>
</file>