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D5" w:rsidRDefault="008E6A64">
      <w:pPr>
        <w:rPr>
          <w:lang w:val="bg-BG"/>
        </w:rPr>
      </w:pPr>
      <w:r>
        <w:rPr>
          <w:lang w:val="bg-BG"/>
        </w:rPr>
        <w:t>Ремонт на цяла къща , включващ</w:t>
      </w:r>
      <w:bookmarkStart w:id="0" w:name="_GoBack"/>
      <w:bookmarkEnd w:id="0"/>
      <w:r>
        <w:rPr>
          <w:lang w:val="bg-BG"/>
        </w:rPr>
        <w:t xml:space="preserve"> сухо строителство, ремонт на баня (гранитогрес и санитария), боядисване и декорация, изолация и хидроизолация, покривни услуги.</w:t>
      </w:r>
    </w:p>
    <w:p w:rsidR="008E6A64" w:rsidRPr="008E6A64" w:rsidRDefault="008E6A64">
      <w:pPr>
        <w:rPr>
          <w:lang w:val="bg-BG"/>
        </w:rPr>
      </w:pPr>
      <w:r>
        <w:rPr>
          <w:lang w:val="bg-BG"/>
        </w:rPr>
        <w:t>Изключително съм доволен , сериозно отношение към работата, като не оставя днешната работа за утре. Препоръчвам горещо и бих се доверил именно на него за всеки следващ ремонт.</w:t>
      </w:r>
    </w:p>
    <w:sectPr w:rsidR="008E6A64" w:rsidRPr="008E6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7C"/>
    <w:rsid w:val="008000F7"/>
    <w:rsid w:val="008E6A64"/>
    <w:rsid w:val="00B560AF"/>
    <w:rsid w:val="00D45A7C"/>
    <w:rsid w:val="00EA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72367"/>
  <w15:chartTrackingRefBased/>
  <w15:docId w15:val="{02F35D5A-3A24-4AD7-B088-2A613D92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2023-01-03T10:47:00Z</dcterms:created>
  <dcterms:modified xsi:type="dcterms:W3CDTF">2023-01-03T10:47:00Z</dcterms:modified>
</cp:coreProperties>
</file>